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C" w:rsidRPr="00EB7BBE" w:rsidRDefault="000F422C" w:rsidP="000F422C">
      <w:pPr>
        <w:jc w:val="center"/>
        <w:rPr>
          <w:rFonts w:ascii="Britannic Bold" w:hAnsi="Britannic Bold"/>
          <w:color w:val="0070C0"/>
          <w:sz w:val="52"/>
          <w:szCs w:val="52"/>
        </w:rPr>
      </w:pPr>
      <w:bookmarkStart w:id="0" w:name="_GoBack"/>
      <w:bookmarkEnd w:id="0"/>
      <w:r w:rsidRPr="0077306A">
        <w:rPr>
          <w:rFonts w:ascii="Britannic Bold" w:hAnsi="Britannic Bold"/>
          <w:color w:val="0070C0"/>
          <w:sz w:val="48"/>
          <w:szCs w:val="48"/>
        </w:rPr>
        <w:t>BLI BEDRE Å SVØMME, OG TRYGGERE I</w:t>
      </w:r>
      <w:r w:rsidRPr="00EB7BBE">
        <w:rPr>
          <w:rFonts w:ascii="Britannic Bold" w:hAnsi="Britannic Bold"/>
          <w:color w:val="0070C0"/>
          <w:sz w:val="52"/>
          <w:szCs w:val="52"/>
        </w:rPr>
        <w:t xml:space="preserve"> VANN! </w:t>
      </w:r>
    </w:p>
    <w:p w:rsidR="005F43F8" w:rsidRPr="0077306A" w:rsidRDefault="000F422C" w:rsidP="000F422C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77306A">
        <w:rPr>
          <w:rFonts w:ascii="Britannic Bold" w:hAnsi="Britannic Bold"/>
          <w:color w:val="0070C0"/>
          <w:sz w:val="36"/>
          <w:szCs w:val="36"/>
        </w:rPr>
        <w:t>Gratis svømmetilbud i bassenget på Vikeså skule mandager</w:t>
      </w:r>
      <w:r w:rsidR="005F43F8" w:rsidRPr="0077306A">
        <w:rPr>
          <w:rFonts w:ascii="Britannic Bold" w:hAnsi="Britannic Bold"/>
          <w:color w:val="0070C0"/>
          <w:sz w:val="36"/>
          <w:szCs w:val="36"/>
        </w:rPr>
        <w:t xml:space="preserve">. </w:t>
      </w:r>
    </w:p>
    <w:p w:rsidR="000F422C" w:rsidRPr="003A3858" w:rsidRDefault="000F422C" w:rsidP="000F422C">
      <w:pPr>
        <w:pStyle w:val="Listeavsnitt"/>
        <w:numPr>
          <w:ilvl w:val="0"/>
          <w:numId w:val="1"/>
        </w:numPr>
        <w:jc w:val="center"/>
        <w:rPr>
          <w:rFonts w:ascii="Britannic Bold" w:hAnsi="Britannic Bold"/>
          <w:color w:val="0070C0"/>
          <w:sz w:val="32"/>
          <w:szCs w:val="32"/>
        </w:rPr>
      </w:pPr>
      <w:r w:rsidRPr="003A3858">
        <w:rPr>
          <w:rFonts w:ascii="Britannic Bold" w:hAnsi="Britannic Bold"/>
          <w:color w:val="0070C0"/>
          <w:sz w:val="32"/>
          <w:szCs w:val="32"/>
        </w:rPr>
        <w:t>Kl 16</w:t>
      </w:r>
      <w:r w:rsidR="005F43F8" w:rsidRPr="003A3858">
        <w:rPr>
          <w:rFonts w:ascii="Britannic Bold" w:hAnsi="Britannic Bold"/>
          <w:color w:val="0070C0"/>
          <w:sz w:val="32"/>
          <w:szCs w:val="32"/>
        </w:rPr>
        <w:t xml:space="preserve">.30 </w:t>
      </w:r>
      <w:r w:rsidRPr="003A3858">
        <w:rPr>
          <w:rFonts w:ascii="Britannic Bold" w:hAnsi="Britannic Bold"/>
          <w:color w:val="0070C0"/>
          <w:sz w:val="32"/>
          <w:szCs w:val="32"/>
        </w:rPr>
        <w:t xml:space="preserve"> – 17</w:t>
      </w:r>
      <w:r w:rsidR="0077306A" w:rsidRPr="003A3858">
        <w:rPr>
          <w:rFonts w:ascii="Britannic Bold" w:hAnsi="Britannic Bold"/>
          <w:color w:val="0070C0"/>
          <w:sz w:val="32"/>
          <w:szCs w:val="32"/>
        </w:rPr>
        <w:t>.15</w:t>
      </w:r>
      <w:r w:rsidRPr="003A3858">
        <w:rPr>
          <w:rFonts w:ascii="Britannic Bold" w:hAnsi="Britannic Bold"/>
          <w:color w:val="0070C0"/>
          <w:sz w:val="32"/>
          <w:szCs w:val="32"/>
        </w:rPr>
        <w:t xml:space="preserve"> for 1. – 3. trinn</w:t>
      </w:r>
      <w:r w:rsidR="003A3858" w:rsidRPr="003A3858">
        <w:rPr>
          <w:rFonts w:ascii="Britannic Bold" w:hAnsi="Britannic Bold"/>
          <w:color w:val="0070C0"/>
          <w:sz w:val="32"/>
          <w:szCs w:val="32"/>
        </w:rPr>
        <w:t xml:space="preserve"> (garderobe fra 16.20)</w:t>
      </w:r>
    </w:p>
    <w:p w:rsidR="000F422C" w:rsidRPr="003A3858" w:rsidRDefault="000F422C" w:rsidP="000F422C">
      <w:pPr>
        <w:pStyle w:val="Listeavsnitt"/>
        <w:numPr>
          <w:ilvl w:val="0"/>
          <w:numId w:val="1"/>
        </w:numPr>
        <w:jc w:val="center"/>
        <w:rPr>
          <w:rFonts w:ascii="Britannic Bold" w:hAnsi="Britannic Bold"/>
          <w:color w:val="0070C0"/>
          <w:sz w:val="32"/>
          <w:szCs w:val="32"/>
        </w:rPr>
      </w:pPr>
      <w:r w:rsidRPr="003A3858">
        <w:rPr>
          <w:rFonts w:ascii="Britannic Bold" w:hAnsi="Britannic Bold"/>
          <w:color w:val="0070C0"/>
          <w:sz w:val="32"/>
          <w:szCs w:val="32"/>
        </w:rPr>
        <w:t>Kl 17</w:t>
      </w:r>
      <w:r w:rsidR="0077306A" w:rsidRPr="003A3858">
        <w:rPr>
          <w:rFonts w:ascii="Britannic Bold" w:hAnsi="Britannic Bold"/>
          <w:color w:val="0070C0"/>
          <w:sz w:val="32"/>
          <w:szCs w:val="32"/>
        </w:rPr>
        <w:t>.45</w:t>
      </w:r>
      <w:r w:rsidRPr="003A3858">
        <w:rPr>
          <w:rFonts w:ascii="Britannic Bold" w:hAnsi="Britannic Bold"/>
          <w:color w:val="0070C0"/>
          <w:sz w:val="32"/>
          <w:szCs w:val="32"/>
        </w:rPr>
        <w:t xml:space="preserve"> – 18</w:t>
      </w:r>
      <w:r w:rsidR="0077306A" w:rsidRPr="003A3858">
        <w:rPr>
          <w:rFonts w:ascii="Britannic Bold" w:hAnsi="Britannic Bold"/>
          <w:color w:val="0070C0"/>
          <w:sz w:val="32"/>
          <w:szCs w:val="32"/>
        </w:rPr>
        <w:t>.30</w:t>
      </w:r>
      <w:r w:rsidRPr="003A3858">
        <w:rPr>
          <w:rFonts w:ascii="Britannic Bold" w:hAnsi="Britannic Bold"/>
          <w:color w:val="0070C0"/>
          <w:sz w:val="32"/>
          <w:szCs w:val="32"/>
        </w:rPr>
        <w:t xml:space="preserve"> for 4. – 7. trinn</w:t>
      </w:r>
      <w:r w:rsidR="003A3858">
        <w:rPr>
          <w:rFonts w:ascii="Britannic Bold" w:hAnsi="Britannic Bold"/>
          <w:color w:val="0070C0"/>
          <w:sz w:val="32"/>
          <w:szCs w:val="32"/>
        </w:rPr>
        <w:t xml:space="preserve"> (Garderobe fra 17.35)</w:t>
      </w:r>
    </w:p>
    <w:p w:rsidR="000F422C" w:rsidRPr="0077306A" w:rsidRDefault="000F422C" w:rsidP="000F422C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77306A">
        <w:rPr>
          <w:rFonts w:ascii="Britannic Bold" w:hAnsi="Britannic Bold"/>
          <w:color w:val="0070C0"/>
          <w:sz w:val="36"/>
          <w:szCs w:val="36"/>
        </w:rPr>
        <w:t xml:space="preserve">Oppstart </w:t>
      </w:r>
      <w:r w:rsidR="0077306A" w:rsidRPr="0077306A">
        <w:rPr>
          <w:rFonts w:ascii="Britannic Bold" w:hAnsi="Britannic Bold"/>
          <w:color w:val="0070C0"/>
          <w:sz w:val="36"/>
          <w:szCs w:val="36"/>
        </w:rPr>
        <w:t>mandag 19</w:t>
      </w:r>
      <w:r w:rsidR="00BC0B12" w:rsidRPr="0077306A">
        <w:rPr>
          <w:rFonts w:ascii="Britannic Bold" w:hAnsi="Britannic Bold"/>
          <w:color w:val="0070C0"/>
          <w:sz w:val="36"/>
          <w:szCs w:val="36"/>
        </w:rPr>
        <w:t>. oktober</w:t>
      </w:r>
      <w:r w:rsidRPr="0077306A">
        <w:rPr>
          <w:rFonts w:ascii="Britannic Bold" w:hAnsi="Britannic Bold"/>
          <w:color w:val="0070C0"/>
          <w:sz w:val="36"/>
          <w:szCs w:val="36"/>
        </w:rPr>
        <w:t xml:space="preserve">. </w:t>
      </w:r>
      <w:r w:rsidR="0077306A" w:rsidRPr="0077306A">
        <w:rPr>
          <w:rFonts w:ascii="Britannic Bold" w:hAnsi="Britannic Bold"/>
          <w:color w:val="0070C0"/>
          <w:sz w:val="36"/>
          <w:szCs w:val="36"/>
        </w:rPr>
        <w:t>Siste gang før jul mandag 14</w:t>
      </w:r>
      <w:r w:rsidR="00BC0B12" w:rsidRPr="0077306A">
        <w:rPr>
          <w:rFonts w:ascii="Britannic Bold" w:hAnsi="Britannic Bold"/>
          <w:color w:val="0070C0"/>
          <w:sz w:val="36"/>
          <w:szCs w:val="36"/>
        </w:rPr>
        <w:t>. desember.</w:t>
      </w:r>
      <w:r w:rsidR="0077306A" w:rsidRPr="0077306A">
        <w:rPr>
          <w:rFonts w:ascii="Britannic Bold" w:hAnsi="Britannic Bold"/>
          <w:color w:val="0070C0"/>
          <w:sz w:val="36"/>
          <w:szCs w:val="36"/>
        </w:rPr>
        <w:t xml:space="preserve"> Oppstart etter jul mandag  4</w:t>
      </w:r>
      <w:r w:rsidR="00A44BE5" w:rsidRPr="0077306A">
        <w:rPr>
          <w:rFonts w:ascii="Britannic Bold" w:hAnsi="Britannic Bold"/>
          <w:color w:val="0070C0"/>
          <w:sz w:val="36"/>
          <w:szCs w:val="36"/>
        </w:rPr>
        <w:t xml:space="preserve">. januar. Ikke tilbud i jule – og vinterferien, ellers alle mandager fram til bassenget tømmes. </w:t>
      </w:r>
    </w:p>
    <w:p w:rsidR="000F422C" w:rsidRPr="0077306A" w:rsidRDefault="000F422C" w:rsidP="00241E53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77306A">
        <w:rPr>
          <w:rFonts w:ascii="Britannic Bold" w:hAnsi="Britannic Bold"/>
          <w:color w:val="0070C0"/>
          <w:sz w:val="36"/>
          <w:szCs w:val="36"/>
        </w:rPr>
        <w:t>De som ikke kan svømme, må ha følge med seg i vannet. Dette er et svømmetilbud, ikke et tilbud om fri lek. Du skal øve på det du vil bli bedre på. Instruktører er til stede og veileder.</w:t>
      </w:r>
    </w:p>
    <w:p w:rsidR="0077306A" w:rsidRDefault="00EB7BBE" w:rsidP="00EB7BBE">
      <w:pPr>
        <w:jc w:val="center"/>
        <w:rPr>
          <w:rFonts w:ascii="Britannic Bold" w:hAnsi="Britannic Bold"/>
          <w:color w:val="0070C0"/>
          <w:sz w:val="28"/>
          <w:szCs w:val="28"/>
        </w:rPr>
      </w:pPr>
      <w:r w:rsidRPr="0077306A">
        <w:rPr>
          <w:rFonts w:ascii="Britannic Bold" w:hAnsi="Britannic Bold"/>
          <w:color w:val="0070C0"/>
          <w:sz w:val="28"/>
          <w:szCs w:val="28"/>
        </w:rPr>
        <w:t xml:space="preserve">Foreldre må selv ta ansvar for at sine barn oppfører seg ordentlig i garderoben. Svømmeinstruktørene har i utgangspunktet ikke anledning til å forlate bassenget på grunn av sikkerhet for de barna som er i vannet. Barn som ikke oppfører seg ordentlig (vrir dusjhodene, spruter med vannslange, plager andre osv), kan bli bortvist fra tilbudet for en kortere eller lengre periode. </w:t>
      </w:r>
    </w:p>
    <w:p w:rsidR="00EB7BBE" w:rsidRPr="0077306A" w:rsidRDefault="0077306A" w:rsidP="00EB7BBE">
      <w:pPr>
        <w:jc w:val="center"/>
        <w:rPr>
          <w:rFonts w:ascii="Britannic Bold" w:hAnsi="Britannic Bold"/>
          <w:color w:val="0070C0"/>
          <w:sz w:val="28"/>
          <w:szCs w:val="28"/>
        </w:rPr>
      </w:pPr>
      <w:r w:rsidRPr="0077306A">
        <w:rPr>
          <w:rFonts w:ascii="Britannic Bold" w:hAnsi="Britannic Bold"/>
          <w:color w:val="0070C0"/>
          <w:sz w:val="28"/>
          <w:szCs w:val="28"/>
        </w:rPr>
        <w:t xml:space="preserve">På grunn av smittevern må i år alle registrere seg på en liste før de går inn i garderoben. Maks 20 </w:t>
      </w:r>
      <w:r w:rsidR="009A0E86">
        <w:rPr>
          <w:rFonts w:ascii="Britannic Bold" w:hAnsi="Britannic Bold"/>
          <w:color w:val="0070C0"/>
          <w:sz w:val="28"/>
          <w:szCs w:val="28"/>
        </w:rPr>
        <w:t xml:space="preserve">personer (barn og voksne til sammen) </w:t>
      </w:r>
      <w:r w:rsidRPr="0077306A">
        <w:rPr>
          <w:rFonts w:ascii="Britannic Bold" w:hAnsi="Britannic Bold"/>
          <w:color w:val="0070C0"/>
          <w:sz w:val="28"/>
          <w:szCs w:val="28"/>
        </w:rPr>
        <w:t xml:space="preserve">får plass i </w:t>
      </w:r>
      <w:r w:rsidR="009A0E86">
        <w:rPr>
          <w:rFonts w:ascii="Britannic Bold" w:hAnsi="Britannic Bold"/>
          <w:color w:val="0070C0"/>
          <w:sz w:val="28"/>
          <w:szCs w:val="28"/>
        </w:rPr>
        <w:t xml:space="preserve">bassenget </w:t>
      </w:r>
      <w:r w:rsidRPr="0077306A">
        <w:rPr>
          <w:rFonts w:ascii="Britannic Bold" w:hAnsi="Britannic Bold"/>
          <w:color w:val="0070C0"/>
          <w:sz w:val="28"/>
          <w:szCs w:val="28"/>
        </w:rPr>
        <w:t xml:space="preserve">hver gruppe. Oppmøte 10 minutter før svømming begynner. </w:t>
      </w:r>
    </w:p>
    <w:p w:rsidR="000F422C" w:rsidRPr="000F422C" w:rsidRDefault="00EB7BBE" w:rsidP="000F422C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EB7BBE">
        <w:rPr>
          <w:rFonts w:ascii="Britannic Bold" w:hAnsi="Britannic Bold"/>
          <w:color w:val="0070C0"/>
          <w:sz w:val="28"/>
          <w:szCs w:val="28"/>
        </w:rPr>
        <w:t> </w:t>
      </w:r>
      <w:r w:rsidR="000F422C">
        <w:rPr>
          <w:rFonts w:ascii="Britannic Bold" w:hAnsi="Britannic Bold"/>
          <w:noProof/>
          <w:color w:val="0070C0"/>
          <w:sz w:val="48"/>
          <w:szCs w:val="48"/>
          <w:lang w:eastAsia="nb-NO"/>
        </w:rPr>
        <w:drawing>
          <wp:inline distT="0" distB="0" distL="0" distR="0">
            <wp:extent cx="1524000" cy="1322145"/>
            <wp:effectExtent l="0" t="0" r="0" b="0"/>
            <wp:docPr id="1" name="Bilde 1" descr="C:\Users\annettene\AppData\Local\Microsoft\Windows\INetCache\IE\3ZOOQGBQ\dolphin-11414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ne\AppData\Local\Microsoft\Windows\INetCache\IE\3ZOOQGBQ\dolphin-114142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77" cy="13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22C" w:rsidRPr="000F422C" w:rsidSect="000F422C">
      <w:pgSz w:w="11906" w:h="16838"/>
      <w:pgMar w:top="1417" w:right="1417" w:bottom="1417" w:left="1417" w:header="708" w:footer="708" w:gutter="0"/>
      <w:pgBorders w:offsetFrom="page">
        <w:top w:val="skyrocket" w:sz="31" w:space="24" w:color="0070C0"/>
        <w:left w:val="skyrocket" w:sz="31" w:space="24" w:color="0070C0"/>
        <w:bottom w:val="skyrocket" w:sz="31" w:space="24" w:color="0070C0"/>
        <w:right w:val="skyrocket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691"/>
    <w:multiLevelType w:val="hybridMultilevel"/>
    <w:tmpl w:val="46F49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2C"/>
    <w:rsid w:val="000F422C"/>
    <w:rsid w:val="001652F2"/>
    <w:rsid w:val="001C5DC5"/>
    <w:rsid w:val="00241E53"/>
    <w:rsid w:val="003A3858"/>
    <w:rsid w:val="005912BD"/>
    <w:rsid w:val="005F43F8"/>
    <w:rsid w:val="007701BC"/>
    <w:rsid w:val="0077306A"/>
    <w:rsid w:val="008B0845"/>
    <w:rsid w:val="009A0E86"/>
    <w:rsid w:val="00A44BE5"/>
    <w:rsid w:val="00B905AC"/>
    <w:rsid w:val="00BC0B12"/>
    <w:rsid w:val="00E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42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42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Olden Nedrebø</dc:creator>
  <cp:lastModifiedBy>Tora Britt Svela</cp:lastModifiedBy>
  <cp:revision>2</cp:revision>
  <cp:lastPrinted>2020-10-08T11:29:00Z</cp:lastPrinted>
  <dcterms:created xsi:type="dcterms:W3CDTF">2020-10-15T07:40:00Z</dcterms:created>
  <dcterms:modified xsi:type="dcterms:W3CDTF">2020-10-15T07:40:00Z</dcterms:modified>
</cp:coreProperties>
</file>